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5A" w:rsidRDefault="00C63F5A" w:rsidP="00C63F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27.11.2019  Г. № 23</w:t>
      </w:r>
    </w:p>
    <w:p w:rsidR="00C63F5A" w:rsidRDefault="00C63F5A" w:rsidP="00C63F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63F5A" w:rsidRDefault="00C63F5A" w:rsidP="00C63F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63F5A" w:rsidRDefault="00C63F5A" w:rsidP="00C63F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C63F5A" w:rsidRDefault="00C63F5A" w:rsidP="00C63F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СХОД ГРАЖДАН НЕБЕЛЬСКОГО </w:t>
      </w:r>
      <w:proofErr w:type="gramStart"/>
      <w:r>
        <w:rPr>
          <w:rFonts w:ascii="Arial" w:hAnsi="Arial" w:cs="Arial"/>
          <w:b/>
          <w:sz w:val="32"/>
          <w:szCs w:val="32"/>
        </w:rPr>
        <w:t>СЕЛЬСКОГО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C63F5A" w:rsidRDefault="00C63F5A" w:rsidP="00C63F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ПОСЕЛЕНИЯ</w:t>
      </w:r>
    </w:p>
    <w:p w:rsidR="004B1980" w:rsidRPr="00263811" w:rsidRDefault="00C63F5A" w:rsidP="00C63F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B1980" w:rsidRDefault="004B1980" w:rsidP="004B1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00D" w:rsidRDefault="00C63F5A" w:rsidP="00C63F5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63F5A">
        <w:rPr>
          <w:rFonts w:ascii="Arial" w:hAnsi="Arial" w:cs="Arial"/>
          <w:b/>
          <w:sz w:val="32"/>
          <w:szCs w:val="32"/>
        </w:rPr>
        <w:t>ОБ ОТМЕНЕ НОРМАТИВНО-ПРАВОВОГО АКТА</w:t>
      </w:r>
    </w:p>
    <w:p w:rsidR="00C63F5A" w:rsidRPr="00C63F5A" w:rsidRDefault="00C63F5A" w:rsidP="00C63F5A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6216C" w:rsidRPr="00C63F5A" w:rsidRDefault="0036216C" w:rsidP="0036216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3F5A">
        <w:rPr>
          <w:rFonts w:ascii="Arial" w:hAnsi="Arial" w:cs="Arial"/>
          <w:sz w:val="24"/>
          <w:szCs w:val="24"/>
        </w:rPr>
        <w:t>Руководствуясь   Федеральным законом от 06.10.2003 г. №131-ФЗ «Об о</w:t>
      </w:r>
      <w:r w:rsidRPr="00C63F5A">
        <w:rPr>
          <w:rFonts w:ascii="Arial" w:hAnsi="Arial" w:cs="Arial"/>
          <w:sz w:val="24"/>
          <w:szCs w:val="24"/>
        </w:rPr>
        <w:t>б</w:t>
      </w:r>
      <w:r w:rsidRPr="00C63F5A">
        <w:rPr>
          <w:rFonts w:ascii="Arial" w:hAnsi="Arial" w:cs="Arial"/>
          <w:sz w:val="24"/>
          <w:szCs w:val="24"/>
        </w:rPr>
        <w:t xml:space="preserve">щих принципах организации местного самоуправления в Российской Федерации», Уставом </w:t>
      </w:r>
      <w:proofErr w:type="spellStart"/>
      <w:r w:rsidRPr="00C63F5A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C63F5A">
        <w:rPr>
          <w:rFonts w:ascii="Arial" w:hAnsi="Arial" w:cs="Arial"/>
          <w:sz w:val="24"/>
          <w:szCs w:val="24"/>
        </w:rPr>
        <w:t xml:space="preserve"> сельского поселения, Сход </w:t>
      </w:r>
      <w:proofErr w:type="spellStart"/>
      <w:r w:rsidRPr="00C63F5A">
        <w:rPr>
          <w:rFonts w:ascii="Arial" w:hAnsi="Arial" w:cs="Arial"/>
          <w:sz w:val="24"/>
          <w:szCs w:val="24"/>
        </w:rPr>
        <w:t>Небельского</w:t>
      </w:r>
      <w:proofErr w:type="spellEnd"/>
      <w:r w:rsidRPr="00C63F5A">
        <w:rPr>
          <w:rFonts w:ascii="Arial" w:hAnsi="Arial" w:cs="Arial"/>
          <w:sz w:val="24"/>
          <w:szCs w:val="24"/>
        </w:rPr>
        <w:t xml:space="preserve"> сельского посел</w:t>
      </w:r>
      <w:r w:rsidRPr="00C63F5A">
        <w:rPr>
          <w:rFonts w:ascii="Arial" w:hAnsi="Arial" w:cs="Arial"/>
          <w:sz w:val="24"/>
          <w:szCs w:val="24"/>
        </w:rPr>
        <w:t>е</w:t>
      </w:r>
      <w:r w:rsidRPr="00C63F5A">
        <w:rPr>
          <w:rFonts w:ascii="Arial" w:hAnsi="Arial" w:cs="Arial"/>
          <w:sz w:val="24"/>
          <w:szCs w:val="24"/>
        </w:rPr>
        <w:t xml:space="preserve">ния </w:t>
      </w:r>
      <w:r w:rsidRPr="00C63F5A">
        <w:rPr>
          <w:rFonts w:ascii="Arial" w:hAnsi="Arial" w:cs="Arial"/>
          <w:b/>
          <w:sz w:val="24"/>
          <w:szCs w:val="24"/>
        </w:rPr>
        <w:t>решил:</w:t>
      </w:r>
    </w:p>
    <w:p w:rsidR="0036216C" w:rsidRPr="00C63F5A" w:rsidRDefault="0036216C" w:rsidP="00782CF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63F5A">
        <w:rPr>
          <w:rFonts w:ascii="Arial" w:hAnsi="Arial" w:cs="Arial"/>
          <w:sz w:val="24"/>
          <w:szCs w:val="24"/>
        </w:rPr>
        <w:t>1.  Отменить нормативно-правовой акт</w:t>
      </w:r>
    </w:p>
    <w:p w:rsidR="0036216C" w:rsidRPr="00C63F5A" w:rsidRDefault="00782CF0" w:rsidP="00782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3F5A">
        <w:rPr>
          <w:rFonts w:ascii="Arial" w:hAnsi="Arial" w:cs="Arial"/>
          <w:sz w:val="24"/>
          <w:szCs w:val="24"/>
        </w:rPr>
        <w:t>Решение №14 от 28.08</w:t>
      </w:r>
      <w:r w:rsidR="00FD0E8D" w:rsidRPr="00C63F5A">
        <w:rPr>
          <w:rFonts w:ascii="Arial" w:hAnsi="Arial" w:cs="Arial"/>
          <w:sz w:val="24"/>
          <w:szCs w:val="24"/>
        </w:rPr>
        <w:t>.2019</w:t>
      </w:r>
      <w:r w:rsidR="0036216C" w:rsidRPr="00C63F5A">
        <w:rPr>
          <w:rFonts w:ascii="Arial" w:hAnsi="Arial" w:cs="Arial"/>
          <w:sz w:val="24"/>
          <w:szCs w:val="24"/>
        </w:rPr>
        <w:t xml:space="preserve"> г. «</w:t>
      </w:r>
      <w:r w:rsidRPr="00C63F5A">
        <w:rPr>
          <w:rFonts w:ascii="Arial" w:hAnsi="Arial" w:cs="Arial"/>
          <w:bCs/>
          <w:sz w:val="24"/>
          <w:szCs w:val="24"/>
        </w:rPr>
        <w:t>Об утверждении порядка освобождения от дол</w:t>
      </w:r>
      <w:r w:rsidRPr="00C63F5A">
        <w:rPr>
          <w:rFonts w:ascii="Arial" w:hAnsi="Arial" w:cs="Arial"/>
          <w:bCs/>
          <w:sz w:val="24"/>
          <w:szCs w:val="24"/>
        </w:rPr>
        <w:t>ж</w:t>
      </w:r>
      <w:r w:rsidRPr="00C63F5A">
        <w:rPr>
          <w:rFonts w:ascii="Arial" w:hAnsi="Arial" w:cs="Arial"/>
          <w:bCs/>
          <w:sz w:val="24"/>
          <w:szCs w:val="24"/>
        </w:rPr>
        <w:t xml:space="preserve">ности главы </w:t>
      </w:r>
      <w:proofErr w:type="spellStart"/>
      <w:r w:rsidRPr="00C63F5A">
        <w:rPr>
          <w:rFonts w:ascii="Arial" w:hAnsi="Arial" w:cs="Arial"/>
          <w:bCs/>
          <w:sz w:val="24"/>
          <w:szCs w:val="24"/>
        </w:rPr>
        <w:t>Небельского</w:t>
      </w:r>
      <w:proofErr w:type="spellEnd"/>
      <w:r w:rsidRPr="00C63F5A">
        <w:rPr>
          <w:rFonts w:ascii="Arial" w:hAnsi="Arial" w:cs="Arial"/>
          <w:bCs/>
          <w:sz w:val="24"/>
          <w:szCs w:val="24"/>
        </w:rPr>
        <w:t xml:space="preserve"> муниципального образования  за несоблюдение огран</w:t>
      </w:r>
      <w:r w:rsidRPr="00C63F5A">
        <w:rPr>
          <w:rFonts w:ascii="Arial" w:hAnsi="Arial" w:cs="Arial"/>
          <w:bCs/>
          <w:sz w:val="24"/>
          <w:szCs w:val="24"/>
        </w:rPr>
        <w:t>и</w:t>
      </w:r>
      <w:r w:rsidRPr="00C63F5A">
        <w:rPr>
          <w:rFonts w:ascii="Arial" w:hAnsi="Arial" w:cs="Arial"/>
          <w:bCs/>
          <w:sz w:val="24"/>
          <w:szCs w:val="24"/>
        </w:rPr>
        <w:t>чений и запретов и неисполнение обязанностей, которые установлены федерал</w:t>
      </w:r>
      <w:r w:rsidRPr="00C63F5A">
        <w:rPr>
          <w:rFonts w:ascii="Arial" w:hAnsi="Arial" w:cs="Arial"/>
          <w:bCs/>
          <w:sz w:val="24"/>
          <w:szCs w:val="24"/>
        </w:rPr>
        <w:t>ь</w:t>
      </w:r>
      <w:r w:rsidRPr="00C63F5A">
        <w:rPr>
          <w:rFonts w:ascii="Arial" w:hAnsi="Arial" w:cs="Arial"/>
          <w:bCs/>
          <w:sz w:val="24"/>
          <w:szCs w:val="24"/>
        </w:rPr>
        <w:t>ным законом от 25 декабря 2008 года № 273-фз «О противодействии коррупции» и другими федеральными законами</w:t>
      </w:r>
      <w:r w:rsidR="0036216C" w:rsidRPr="00C63F5A">
        <w:rPr>
          <w:rFonts w:ascii="Arial" w:hAnsi="Arial" w:cs="Arial"/>
          <w:sz w:val="24"/>
          <w:szCs w:val="24"/>
        </w:rPr>
        <w:t>».</w:t>
      </w:r>
    </w:p>
    <w:p w:rsidR="0036216C" w:rsidRPr="00C63F5A" w:rsidRDefault="0036216C" w:rsidP="00782CF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63F5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63F5A">
        <w:rPr>
          <w:rFonts w:ascii="Arial" w:hAnsi="Arial" w:cs="Arial"/>
          <w:sz w:val="24"/>
          <w:szCs w:val="24"/>
        </w:rPr>
        <w:t>Разместить</w:t>
      </w:r>
      <w:proofErr w:type="gramEnd"/>
      <w:r w:rsidRPr="00C63F5A">
        <w:rPr>
          <w:rFonts w:ascii="Arial" w:hAnsi="Arial" w:cs="Arial"/>
          <w:sz w:val="24"/>
          <w:szCs w:val="24"/>
        </w:rPr>
        <w:t xml:space="preserve"> настоящее постановление в информационном издании «Вес</w:t>
      </w:r>
      <w:r w:rsidRPr="00C63F5A">
        <w:rPr>
          <w:rFonts w:ascii="Arial" w:hAnsi="Arial" w:cs="Arial"/>
          <w:sz w:val="24"/>
          <w:szCs w:val="24"/>
        </w:rPr>
        <w:t>т</w:t>
      </w:r>
      <w:r w:rsidR="00115480">
        <w:rPr>
          <w:rFonts w:ascii="Arial" w:hAnsi="Arial" w:cs="Arial"/>
          <w:sz w:val="24"/>
          <w:szCs w:val="24"/>
        </w:rPr>
        <w:t xml:space="preserve">ник» </w:t>
      </w:r>
      <w:proofErr w:type="spellStart"/>
      <w:r w:rsidRPr="00C63F5A">
        <w:rPr>
          <w:rFonts w:ascii="Arial" w:hAnsi="Arial" w:cs="Arial"/>
          <w:sz w:val="24"/>
          <w:szCs w:val="24"/>
        </w:rPr>
        <w:t>Небельском</w:t>
      </w:r>
      <w:proofErr w:type="spellEnd"/>
      <w:r w:rsidRPr="00C63F5A">
        <w:rPr>
          <w:rFonts w:ascii="Arial" w:hAnsi="Arial" w:cs="Arial"/>
          <w:sz w:val="24"/>
          <w:szCs w:val="24"/>
        </w:rPr>
        <w:t xml:space="preserve"> сельском поселении и на сайте Киренского муниципального района в разделе «Поселения».</w:t>
      </w:r>
    </w:p>
    <w:p w:rsidR="0036216C" w:rsidRPr="00C63F5A" w:rsidRDefault="0036216C" w:rsidP="00782CF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63F5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63F5A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3F5A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4B1980" w:rsidRPr="00C63F5A" w:rsidRDefault="004B1980" w:rsidP="004B1980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263811" w:rsidRPr="00C63F5A" w:rsidRDefault="00263811" w:rsidP="002638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F5A">
        <w:rPr>
          <w:rFonts w:ascii="Arial" w:hAnsi="Arial" w:cs="Arial"/>
          <w:sz w:val="24"/>
          <w:szCs w:val="24"/>
        </w:rPr>
        <w:t xml:space="preserve">Глава Небельского </w:t>
      </w:r>
    </w:p>
    <w:p w:rsidR="00C63F5A" w:rsidRDefault="00263811" w:rsidP="002638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F5A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</w:t>
      </w:r>
      <w:r w:rsidR="004B1980" w:rsidRPr="00C63F5A">
        <w:rPr>
          <w:rFonts w:ascii="Arial" w:hAnsi="Arial" w:cs="Arial"/>
          <w:sz w:val="24"/>
          <w:szCs w:val="24"/>
        </w:rPr>
        <w:tab/>
      </w:r>
      <w:r w:rsidR="004B1980" w:rsidRPr="00C63F5A">
        <w:rPr>
          <w:rFonts w:ascii="Arial" w:hAnsi="Arial" w:cs="Arial"/>
          <w:sz w:val="24"/>
          <w:szCs w:val="24"/>
        </w:rPr>
        <w:tab/>
        <w:t xml:space="preserve">  </w:t>
      </w:r>
      <w:r w:rsidRPr="00C63F5A">
        <w:rPr>
          <w:rFonts w:ascii="Arial" w:hAnsi="Arial" w:cs="Arial"/>
          <w:sz w:val="24"/>
          <w:szCs w:val="24"/>
        </w:rPr>
        <w:t xml:space="preserve"> </w:t>
      </w:r>
    </w:p>
    <w:p w:rsidR="00263811" w:rsidRPr="00C63F5A" w:rsidRDefault="00263811" w:rsidP="002638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3F5A">
        <w:rPr>
          <w:rFonts w:ascii="Arial" w:hAnsi="Arial" w:cs="Arial"/>
          <w:sz w:val="24"/>
          <w:szCs w:val="24"/>
        </w:rPr>
        <w:t>Н. В. Ворона</w:t>
      </w:r>
    </w:p>
    <w:p w:rsidR="001E1AB8" w:rsidRPr="00C63F5A" w:rsidRDefault="001E1AB8">
      <w:pPr>
        <w:rPr>
          <w:rFonts w:ascii="Arial" w:hAnsi="Arial" w:cs="Arial"/>
        </w:rPr>
      </w:pPr>
    </w:p>
    <w:sectPr w:rsidR="001E1AB8" w:rsidRPr="00C63F5A" w:rsidSect="0031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C6E47"/>
    <w:multiLevelType w:val="hybridMultilevel"/>
    <w:tmpl w:val="1014355A"/>
    <w:lvl w:ilvl="0" w:tplc="36ACF4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5013"/>
    <w:multiLevelType w:val="hybridMultilevel"/>
    <w:tmpl w:val="B066C748"/>
    <w:lvl w:ilvl="0" w:tplc="8B582354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63811"/>
    <w:rsid w:val="0003016B"/>
    <w:rsid w:val="000C25FC"/>
    <w:rsid w:val="00115480"/>
    <w:rsid w:val="001E1AB8"/>
    <w:rsid w:val="00263811"/>
    <w:rsid w:val="00306FE4"/>
    <w:rsid w:val="0031536B"/>
    <w:rsid w:val="0036216C"/>
    <w:rsid w:val="00415CE2"/>
    <w:rsid w:val="004615A1"/>
    <w:rsid w:val="00472A12"/>
    <w:rsid w:val="004B1980"/>
    <w:rsid w:val="0065089B"/>
    <w:rsid w:val="0065779F"/>
    <w:rsid w:val="0076461B"/>
    <w:rsid w:val="00782CF0"/>
    <w:rsid w:val="008D668F"/>
    <w:rsid w:val="00A34766"/>
    <w:rsid w:val="00BB28A3"/>
    <w:rsid w:val="00C53E7A"/>
    <w:rsid w:val="00C63F5A"/>
    <w:rsid w:val="00CA100D"/>
    <w:rsid w:val="00FD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811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4B1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4B198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15</cp:revision>
  <cp:lastPrinted>2020-01-09T02:21:00Z</cp:lastPrinted>
  <dcterms:created xsi:type="dcterms:W3CDTF">2017-03-15T06:13:00Z</dcterms:created>
  <dcterms:modified xsi:type="dcterms:W3CDTF">2020-01-09T02:21:00Z</dcterms:modified>
</cp:coreProperties>
</file>